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980D" w14:textId="5A4BF00D" w:rsidR="006164EC" w:rsidRDefault="006164EC" w:rsidP="0028699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>20</w:t>
      </w:r>
      <w:r w:rsidR="00BF39D0">
        <w:rPr>
          <w:rFonts w:ascii="Century Schoolbook" w:eastAsia="Times New Roman" w:hAnsi="Century Schoolbook" w:cs="Arial"/>
          <w:color w:val="222222"/>
          <w:sz w:val="24"/>
          <w:szCs w:val="24"/>
        </w:rPr>
        <w:t>22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Eastern District </w:t>
      </w:r>
      <w:r w:rsidR="003A0740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of Texas Bench Bar Conference </w:t>
      </w:r>
    </w:p>
    <w:p w14:paraId="74109A20" w14:textId="4ADA4F57" w:rsidR="00DF589A" w:rsidRDefault="00DF589A" w:rsidP="0028699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Criminal Law Track </w:t>
      </w:r>
    </w:p>
    <w:p w14:paraId="3D8356CE" w14:textId="761A07AA" w:rsidR="003A0740" w:rsidRDefault="003A0740" w:rsidP="0028699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October </w:t>
      </w:r>
      <w:r w:rsidR="00BF39D0">
        <w:rPr>
          <w:rFonts w:ascii="Century Schoolbook" w:eastAsia="Times New Roman" w:hAnsi="Century Schoolbook" w:cs="Arial"/>
          <w:color w:val="222222"/>
          <w:sz w:val="24"/>
          <w:szCs w:val="24"/>
        </w:rPr>
        <w:t>27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>, 2021</w:t>
      </w:r>
    </w:p>
    <w:p w14:paraId="68F1874E" w14:textId="4EEED234" w:rsidR="003A0740" w:rsidRDefault="003A0740" w:rsidP="0028699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Dallas/Plano Marriott Hotel </w:t>
      </w:r>
    </w:p>
    <w:p w14:paraId="3B02F70C" w14:textId="1420F7DF" w:rsidR="003A0740" w:rsidRDefault="003A0740" w:rsidP="0028699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>7121 Bishop Road</w:t>
      </w:r>
    </w:p>
    <w:p w14:paraId="4FD1DBCF" w14:textId="19276557" w:rsidR="003A0740" w:rsidRDefault="003A0740" w:rsidP="0028699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>Plano, Texas 75024</w:t>
      </w:r>
    </w:p>
    <w:p w14:paraId="176781DD" w14:textId="3C45B1D0" w:rsidR="00DF589A" w:rsidRDefault="00DF589A" w:rsidP="0028699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58C34942" w14:textId="4317B165" w:rsidR="00007323" w:rsidRDefault="00007323" w:rsidP="0028699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Session Chair:  Russell </w:t>
      </w:r>
      <w:proofErr w:type="spellStart"/>
      <w:r>
        <w:rPr>
          <w:rFonts w:ascii="Century Schoolbook" w:eastAsia="Times New Roman" w:hAnsi="Century Schoolbook" w:cs="Arial"/>
          <w:color w:val="222222"/>
          <w:sz w:val="24"/>
          <w:szCs w:val="24"/>
        </w:rPr>
        <w:t>Turkell</w:t>
      </w:r>
      <w:proofErr w:type="spellEnd"/>
      <w:r>
        <w:rPr>
          <w:rFonts w:ascii="Century Schoolbook" w:eastAsia="Times New Roman" w:hAnsi="Century Schoolbook" w:cs="Arial"/>
          <w:color w:val="222222"/>
          <w:sz w:val="24"/>
          <w:szCs w:val="24"/>
        </w:rPr>
        <w:t>, Scott Palmer, P.C.</w:t>
      </w:r>
    </w:p>
    <w:p w14:paraId="5459EAD4" w14:textId="77777777" w:rsidR="00007323" w:rsidRDefault="00007323" w:rsidP="0028699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073EE42A" w14:textId="7EFD3EAA" w:rsidR="003A0740" w:rsidRDefault="003A0740" w:rsidP="0028699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>7:30</w:t>
      </w:r>
      <w:r w:rsidR="001058C6">
        <w:rPr>
          <w:rFonts w:ascii="Century Schoolbook" w:eastAsia="Times New Roman" w:hAnsi="Century Schoolbook" w:cs="Arial"/>
          <w:color w:val="222222"/>
          <w:sz w:val="24"/>
          <w:szCs w:val="24"/>
        </w:rPr>
        <w:t>am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>: Breakfast</w:t>
      </w:r>
    </w:p>
    <w:p w14:paraId="58DA81CE" w14:textId="51B2A795" w:rsidR="00877393" w:rsidRDefault="00877393" w:rsidP="0028699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3A153F2B" w14:textId="426B5864" w:rsidR="00877393" w:rsidRDefault="00C60E7E" w:rsidP="00877393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>8:</w:t>
      </w:r>
      <w:r w:rsidR="004E4AB8">
        <w:rPr>
          <w:rFonts w:ascii="Century Schoolbook" w:eastAsia="Times New Roman" w:hAnsi="Century Schoolbook" w:cs="Arial"/>
          <w:color w:val="222222"/>
          <w:sz w:val="24"/>
          <w:szCs w:val="24"/>
        </w:rPr>
        <w:t>30</w:t>
      </w:r>
      <w:r w:rsidR="00877393">
        <w:rPr>
          <w:rFonts w:ascii="Century Schoolbook" w:eastAsia="Times New Roman" w:hAnsi="Century Schoolbook" w:cs="Arial"/>
          <w:color w:val="222222"/>
          <w:sz w:val="24"/>
          <w:szCs w:val="24"/>
        </w:rPr>
        <w:t>am</w:t>
      </w:r>
      <w:proofErr w:type="gramStart"/>
      <w:r w:rsidR="00877393"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:  </w:t>
      </w:r>
      <w:r w:rsidR="006A07E1">
        <w:rPr>
          <w:rFonts w:ascii="Century Schoolbook" w:eastAsia="Times New Roman" w:hAnsi="Century Schoolbook" w:cs="Arial"/>
          <w:color w:val="222222"/>
          <w:sz w:val="24"/>
          <w:szCs w:val="24"/>
        </w:rPr>
        <w:t>“</w:t>
      </w:r>
      <w:proofErr w:type="gramEnd"/>
      <w:r w:rsidR="008741B1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More Mone</w:t>
      </w:r>
      <w:r w:rsidR="000B6ACB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y</w:t>
      </w:r>
      <w:r w:rsidR="008741B1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, More Problems</w:t>
      </w:r>
      <w:r w:rsidR="00E975D8" w:rsidRPr="00E975D8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 xml:space="preserve">: Latest Trends In </w:t>
      </w:r>
      <w:r w:rsidR="0093213C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 xml:space="preserve">Government Services </w:t>
      </w:r>
      <w:r w:rsidR="00E975D8" w:rsidRPr="00E975D8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Fraud Prosecutions</w:t>
      </w:r>
      <w:r w:rsidR="006A07E1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”</w:t>
      </w:r>
      <w:r w:rsidR="00E975D8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–</w:t>
      </w:r>
      <w:r w:rsidR="006C3806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</w:t>
      </w:r>
      <w:r w:rsidR="0067315E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Michael C. </w:t>
      </w:r>
      <w:proofErr w:type="spellStart"/>
      <w:r w:rsidR="0067315E">
        <w:rPr>
          <w:rFonts w:ascii="Century Schoolbook" w:eastAsia="Times New Roman" w:hAnsi="Century Schoolbook" w:cs="Arial"/>
          <w:color w:val="222222"/>
          <w:sz w:val="24"/>
          <w:szCs w:val="24"/>
        </w:rPr>
        <w:t>Galdo</w:t>
      </w:r>
      <w:proofErr w:type="spellEnd"/>
      <w:r w:rsidR="0067315E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, Deputy Director of COVID-19 Fraud Enforcement, U.S. Dept of Justice; </w:t>
      </w:r>
      <w:r w:rsidR="004E42E6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Nathaniel Kummerfeld, </w:t>
      </w:r>
      <w:r w:rsidR="001A0B5E">
        <w:rPr>
          <w:rFonts w:ascii="Century Schoolbook" w:eastAsia="Times New Roman" w:hAnsi="Century Schoolbook" w:cs="Arial"/>
          <w:color w:val="222222"/>
          <w:sz w:val="24"/>
          <w:szCs w:val="24"/>
        </w:rPr>
        <w:t>AUSA EDTX</w:t>
      </w:r>
      <w:r w:rsidR="006C3806">
        <w:rPr>
          <w:rFonts w:ascii="Century Schoolbook" w:eastAsia="Times New Roman" w:hAnsi="Century Schoolbook" w:cs="Arial"/>
          <w:color w:val="222222"/>
          <w:sz w:val="24"/>
          <w:szCs w:val="24"/>
        </w:rPr>
        <w:t>;</w:t>
      </w:r>
      <w:r w:rsidR="001A0B5E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Bob Wells, AUSA EDTX, </w:t>
      </w:r>
      <w:r w:rsidR="006C3806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>Richard Roper, Partner, Holland &amp; Knight;</w:t>
      </w:r>
      <w:r w:rsidR="001A0B5E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</w:t>
      </w:r>
      <w:r w:rsidR="004B6B54" w:rsidRPr="004B6B54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Moderator</w:t>
      </w:r>
      <w:r w:rsidR="004B6B54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:</w:t>
      </w:r>
      <w:r w:rsidR="004B6B54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Judge J. Campbell Barker, United States District Judge EDTX</w:t>
      </w:r>
      <w:r w:rsidR="001A0B5E">
        <w:rPr>
          <w:rFonts w:ascii="Century Schoolbook" w:eastAsia="Times New Roman" w:hAnsi="Century Schoolbook" w:cs="Arial"/>
          <w:color w:val="222222"/>
          <w:sz w:val="24"/>
          <w:szCs w:val="24"/>
        </w:rPr>
        <w:t>,</w:t>
      </w:r>
      <w:r w:rsidR="006B47E4">
        <w:rPr>
          <w:rFonts w:ascii="Century Schoolbook" w:eastAsia="Times New Roman" w:hAnsi="Century Schoolbook" w:cs="Arial"/>
          <w:color w:val="222222"/>
          <w:sz w:val="24"/>
          <w:szCs w:val="24"/>
        </w:rPr>
        <w:t>.</w:t>
      </w:r>
      <w:r w:rsidR="00877393" w:rsidRPr="00286998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 xml:space="preserve"> </w:t>
      </w:r>
      <w:r w:rsidR="001A0B5E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San Jacinto Room</w:t>
      </w:r>
      <w:r w:rsidR="00DF589A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 xml:space="preserve"> </w:t>
      </w:r>
      <w:r w:rsidR="00877393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(</w:t>
      </w:r>
      <w:r w:rsidR="00DF589A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1</w:t>
      </w:r>
      <w:r w:rsidR="001A0B5E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.5</w:t>
      </w:r>
      <w:r w:rsidR="00DF589A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 xml:space="preserve"> hour</w:t>
      </w:r>
      <w:r w:rsidR="00877393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).</w:t>
      </w:r>
    </w:p>
    <w:p w14:paraId="11F3229E" w14:textId="77777777" w:rsidR="009B7E40" w:rsidRDefault="009B7E40" w:rsidP="00877393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</w:pPr>
    </w:p>
    <w:p w14:paraId="2FF5FF5C" w14:textId="13D4602B" w:rsidR="00AB749D" w:rsidRDefault="00877393" w:rsidP="009B7E40">
      <w:pPr>
        <w:shd w:val="clear" w:color="auto" w:fill="FFFFFF"/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10:</w:t>
      </w:r>
      <w:r w:rsidR="004E4AB8">
        <w:rPr>
          <w:rFonts w:ascii="Century Schoolbook" w:hAnsi="Century Schoolbook"/>
          <w:sz w:val="24"/>
          <w:szCs w:val="24"/>
        </w:rPr>
        <w:t>00</w:t>
      </w:r>
      <w:r w:rsidR="001A0B5E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am</w:t>
      </w:r>
      <w:r w:rsidRPr="00525948">
        <w:rPr>
          <w:rFonts w:ascii="Century Schoolbook" w:hAnsi="Century Schoolbook"/>
          <w:sz w:val="24"/>
          <w:szCs w:val="24"/>
        </w:rPr>
        <w:t>:  </w:t>
      </w:r>
      <w:r w:rsidR="00AB749D">
        <w:rPr>
          <w:rFonts w:ascii="Century Schoolbook" w:hAnsi="Century Schoolbook"/>
          <w:sz w:val="24"/>
          <w:szCs w:val="24"/>
        </w:rPr>
        <w:t>Morning Break</w:t>
      </w:r>
    </w:p>
    <w:p w14:paraId="699B80D8" w14:textId="77777777" w:rsidR="00AB749D" w:rsidRDefault="00AB749D" w:rsidP="009B7E40">
      <w:pPr>
        <w:shd w:val="clear" w:color="auto" w:fill="FFFFFF"/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14:paraId="5B701495" w14:textId="434213DD" w:rsidR="009B7E40" w:rsidRPr="003C5063" w:rsidRDefault="00AB749D" w:rsidP="009B7E40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  <w:r w:rsidRPr="00AB749D">
        <w:rPr>
          <w:rFonts w:ascii="Century Schoolbook" w:eastAsia="Times New Roman" w:hAnsi="Century Schoolbook" w:cs="Arial"/>
          <w:color w:val="222222"/>
          <w:sz w:val="24"/>
          <w:szCs w:val="24"/>
        </w:rPr>
        <w:t>10:</w:t>
      </w:r>
      <w:r w:rsidR="004E4AB8">
        <w:rPr>
          <w:rFonts w:ascii="Century Schoolbook" w:eastAsia="Times New Roman" w:hAnsi="Century Schoolbook" w:cs="Arial"/>
          <w:color w:val="222222"/>
          <w:sz w:val="24"/>
          <w:szCs w:val="24"/>
        </w:rPr>
        <w:t>15</w:t>
      </w:r>
      <w:r w:rsidRPr="00AB749D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am:</w:t>
      </w:r>
      <w:r w:rsidRPr="00363ED5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 </w:t>
      </w:r>
      <w:r w:rsidR="009B7E40" w:rsidRPr="00286998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Update on Federal Sentencing Guidelines</w:t>
      </w:r>
      <w:r w:rsidR="009B7E40"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 </w:t>
      </w:r>
      <w:r w:rsidR="00BA557A">
        <w:rPr>
          <w:rFonts w:ascii="Century Schoolbook" w:eastAsia="Times New Roman" w:hAnsi="Century Schoolbook" w:cs="Arial"/>
          <w:color w:val="222222"/>
          <w:sz w:val="24"/>
          <w:szCs w:val="24"/>
        </w:rPr>
        <w:t>–</w:t>
      </w:r>
      <w:r w:rsidR="009B7E40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</w:t>
      </w:r>
      <w:r w:rsidR="00BA557A">
        <w:rPr>
          <w:rFonts w:ascii="Century Schoolbook" w:eastAsia="Times New Roman" w:hAnsi="Century Schoolbook" w:cs="Arial"/>
          <w:color w:val="222222"/>
          <w:sz w:val="24"/>
          <w:szCs w:val="24"/>
        </w:rPr>
        <w:t>Judge Carlton W. Reeves, Chair, United States Sentencing Commis</w:t>
      </w:r>
      <w:r w:rsidR="0067315E">
        <w:rPr>
          <w:rFonts w:ascii="Century Schoolbook" w:eastAsia="Times New Roman" w:hAnsi="Century Schoolbook" w:cs="Arial"/>
          <w:color w:val="222222"/>
          <w:sz w:val="24"/>
          <w:szCs w:val="24"/>
        </w:rPr>
        <w:t>s</w:t>
      </w:r>
      <w:r w:rsidR="00BA557A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ion; </w:t>
      </w:r>
      <w:bookmarkStart w:id="0" w:name="OLE_LINK13"/>
      <w:bookmarkStart w:id="1" w:name="OLE_LINK14"/>
      <w:r w:rsidR="009B7E40"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Alan </w:t>
      </w:r>
      <w:proofErr w:type="spellStart"/>
      <w:r w:rsidR="009B7E40"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Dorhoffer</w:t>
      </w:r>
      <w:proofErr w:type="spellEnd"/>
      <w:r w:rsidR="009B7E40"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, </w:t>
      </w:r>
      <w:r w:rsidR="00BA557A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Deputy Director, </w:t>
      </w:r>
      <w:r w:rsidR="009B7E40"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U.S. Sentencing Commission</w:t>
      </w:r>
      <w:bookmarkEnd w:id="0"/>
      <w:bookmarkEnd w:id="1"/>
      <w:r w:rsidR="009B7E40"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. </w:t>
      </w:r>
      <w:r w:rsidR="009B7E40" w:rsidRPr="00286998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San Jacinto Room (</w:t>
      </w:r>
      <w:r w:rsidR="009B7E40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 xml:space="preserve">1.5 </w:t>
      </w:r>
      <w:r w:rsidR="009B7E40" w:rsidRPr="00286998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hours).</w:t>
      </w:r>
    </w:p>
    <w:p w14:paraId="66018D34" w14:textId="6492F5B4" w:rsidR="00363ED5" w:rsidRDefault="00363ED5" w:rsidP="00877393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0EA37ED7" w14:textId="31F44F00" w:rsidR="009B7E40" w:rsidRDefault="009B7E40" w:rsidP="00877393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>1</w:t>
      </w:r>
      <w:r w:rsidR="004E4AB8">
        <w:rPr>
          <w:rFonts w:ascii="Century Schoolbook" w:eastAsia="Times New Roman" w:hAnsi="Century Schoolbook" w:cs="Arial"/>
          <w:color w:val="222222"/>
          <w:sz w:val="24"/>
          <w:szCs w:val="24"/>
        </w:rPr>
        <w:t>1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>:</w:t>
      </w:r>
      <w:r w:rsidR="004E4AB8">
        <w:rPr>
          <w:rFonts w:ascii="Century Schoolbook" w:eastAsia="Times New Roman" w:hAnsi="Century Schoolbook" w:cs="Arial"/>
          <w:color w:val="222222"/>
          <w:sz w:val="24"/>
          <w:szCs w:val="24"/>
        </w:rPr>
        <w:t>45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p.m. </w:t>
      </w:r>
      <w:r w:rsidRPr="00AB749D">
        <w:rPr>
          <w:rFonts w:ascii="Century Schoolbook" w:eastAsia="Times New Roman" w:hAnsi="Century Schoolbook" w:cs="Arial"/>
          <w:color w:val="222222"/>
          <w:sz w:val="24"/>
          <w:szCs w:val="24"/>
        </w:rPr>
        <w:t>Lunch</w:t>
      </w:r>
    </w:p>
    <w:p w14:paraId="5BEDD974" w14:textId="77777777" w:rsidR="009B7E40" w:rsidRPr="003C5063" w:rsidRDefault="009B7E40" w:rsidP="00877393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27D6F917" w14:textId="3189EBB1" w:rsidR="000C7ED8" w:rsidRPr="00286998" w:rsidRDefault="000C7ED8" w:rsidP="000C7ED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  <w:r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12:</w:t>
      </w:r>
      <w:r w:rsidR="004E4AB8">
        <w:rPr>
          <w:rFonts w:ascii="Century Schoolbook" w:eastAsia="Times New Roman" w:hAnsi="Century Schoolbook" w:cs="Arial"/>
          <w:color w:val="222222"/>
          <w:sz w:val="24"/>
          <w:szCs w:val="24"/>
        </w:rPr>
        <w:t>00</w:t>
      </w:r>
      <w:r w:rsidR="0093213C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>pm</w:t>
      </w:r>
      <w:r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:  </w:t>
      </w:r>
      <w:r w:rsidRPr="00286998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 xml:space="preserve">Lunch </w:t>
      </w:r>
      <w:proofErr w:type="gramStart"/>
      <w:r w:rsidRPr="00286998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Presentation</w:t>
      </w:r>
      <w:r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 </w:t>
      </w:r>
      <w:r w:rsidR="009B7E40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</w:t>
      </w:r>
      <w:r w:rsidR="00663124">
        <w:rPr>
          <w:rFonts w:ascii="Century Schoolbook" w:eastAsia="Times New Roman" w:hAnsi="Century Schoolbook" w:cs="Arial"/>
          <w:color w:val="222222"/>
          <w:sz w:val="24"/>
          <w:szCs w:val="24"/>
        </w:rPr>
        <w:t>“</w:t>
      </w:r>
      <w:proofErr w:type="gramEnd"/>
      <w:r w:rsidR="00663124" w:rsidRPr="001F26E6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 xml:space="preserve">A </w:t>
      </w:r>
      <w:r w:rsidR="001F26E6" w:rsidRPr="001F26E6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>C</w:t>
      </w:r>
      <w:r w:rsidR="00663124" w:rsidRPr="001F26E6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 xml:space="preserve">ity </w:t>
      </w:r>
      <w:r w:rsidR="001F26E6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>H</w:t>
      </w:r>
      <w:r w:rsidR="00663124" w:rsidRPr="001F26E6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>eld Hostage:</w:t>
      </w:r>
      <w:r w:rsidR="00663124" w:rsidRPr="001F26E6">
        <w:rPr>
          <w:rFonts w:ascii="Century Schoolbook" w:eastAsia="Times New Roman" w:hAnsi="Century Schoolbook" w:cs="Arial"/>
          <w:b/>
          <w:bCs/>
          <w:color w:val="000000" w:themeColor="text1"/>
          <w:sz w:val="24"/>
          <w:szCs w:val="24"/>
        </w:rPr>
        <w:t xml:space="preserve"> </w:t>
      </w:r>
      <w:r w:rsidR="009B7E40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The Boston Marathon Bombing, </w:t>
      </w:r>
      <w:r w:rsidR="009B7E40" w:rsidRPr="009B7E40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U.S. v. Tsarnaev</w:t>
      </w:r>
      <w:r w:rsidR="001F26E6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”</w:t>
      </w:r>
      <w:r w:rsidR="009B7E40" w:rsidRPr="009B7E40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 xml:space="preserve"> </w:t>
      </w:r>
      <w:r w:rsidR="009B7E40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-– FBI</w:t>
      </w:r>
      <w:r w:rsidR="009B7E40" w:rsidRPr="001F26E6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 xml:space="preserve">  </w:t>
      </w:r>
      <w:r w:rsidR="00663124" w:rsidRPr="001F26E6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 xml:space="preserve">Supervisory </w:t>
      </w:r>
      <w:r w:rsidR="009B7E40" w:rsidRPr="001F26E6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>Special Agent Tim Brown</w:t>
      </w:r>
      <w:r w:rsidR="00663124" w:rsidRPr="001F26E6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 xml:space="preserve"> and Matt </w:t>
      </w:r>
      <w:proofErr w:type="spellStart"/>
      <w:r w:rsidR="00663124" w:rsidRPr="001F26E6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>DeSarno</w:t>
      </w:r>
      <w:proofErr w:type="spellEnd"/>
      <w:r w:rsidR="00663124" w:rsidRPr="001F26E6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>, SAC Dallas</w:t>
      </w:r>
      <w:r w:rsidR="00363ED5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 </w:t>
      </w:r>
      <w:r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 </w:t>
      </w:r>
      <w:r w:rsidR="009B7E40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</w:t>
      </w:r>
      <w:r w:rsidR="009B7E40" w:rsidRPr="00286998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Main Ballroom (</w:t>
      </w:r>
      <w:r w:rsidR="009B7E40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1.</w:t>
      </w:r>
      <w:r w:rsidR="0089481F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5</w:t>
      </w:r>
      <w:r w:rsidR="009B7E40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 xml:space="preserve"> hours</w:t>
      </w:r>
      <w:r w:rsidR="009B7E40" w:rsidRPr="00286998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)</w:t>
      </w:r>
    </w:p>
    <w:p w14:paraId="56D2324A" w14:textId="1ACE9989" w:rsidR="000C7ED8" w:rsidRPr="000C7ED8" w:rsidRDefault="000C7ED8" w:rsidP="0087739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0011B2E5" w14:textId="103FFAE8" w:rsidR="00765E18" w:rsidRPr="00B31C9D" w:rsidRDefault="00336D11" w:rsidP="00336D11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</w:pPr>
      <w:bookmarkStart w:id="2" w:name="_Hlk80618822"/>
      <w:r>
        <w:rPr>
          <w:rFonts w:ascii="Century Schoolbook" w:eastAsia="Times New Roman" w:hAnsi="Century Schoolbook" w:cs="Arial"/>
          <w:color w:val="222222"/>
          <w:sz w:val="24"/>
          <w:szCs w:val="24"/>
        </w:rPr>
        <w:t>1</w:t>
      </w:r>
      <w:r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:</w:t>
      </w:r>
      <w:r w:rsidR="0089481F">
        <w:rPr>
          <w:rFonts w:ascii="Century Schoolbook" w:eastAsia="Times New Roman" w:hAnsi="Century Schoolbook" w:cs="Arial"/>
          <w:color w:val="222222"/>
          <w:sz w:val="24"/>
          <w:szCs w:val="24"/>
        </w:rPr>
        <w:t>30</w:t>
      </w:r>
      <w:r w:rsidR="0093213C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>pm</w:t>
      </w:r>
      <w:proofErr w:type="gramStart"/>
      <w:r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:  </w:t>
      </w:r>
      <w:r w:rsidR="006A07E1">
        <w:rPr>
          <w:rFonts w:ascii="Century Schoolbook" w:eastAsia="Times New Roman" w:hAnsi="Century Schoolbook" w:cs="Arial"/>
          <w:color w:val="222222"/>
          <w:sz w:val="24"/>
          <w:szCs w:val="24"/>
        </w:rPr>
        <w:t>“</w:t>
      </w:r>
      <w:proofErr w:type="gramEnd"/>
      <w:r w:rsidR="006A07E1" w:rsidRPr="006A07E1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 xml:space="preserve">So, You Want To Get Paid?  - </w:t>
      </w:r>
      <w:r w:rsidR="00BA557A" w:rsidRPr="006A07E1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CJA</w:t>
      </w:r>
      <w:r w:rsidR="00BA557A" w:rsidRPr="00BA557A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 xml:space="preserve"> </w:t>
      </w:r>
      <w:proofErr w:type="spellStart"/>
      <w:r w:rsidR="00BA557A" w:rsidRPr="00BA557A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eVoucher</w:t>
      </w:r>
      <w:proofErr w:type="spellEnd"/>
      <w:r w:rsidR="00BA557A" w:rsidRPr="00BA557A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 xml:space="preserve"> Preparation: Case Budgeting, Common Mistakes, and New </w:t>
      </w:r>
      <w:proofErr w:type="spellStart"/>
      <w:r w:rsidR="00BA557A" w:rsidRPr="00BA557A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Requirments</w:t>
      </w:r>
      <w:proofErr w:type="spellEnd"/>
      <w:r w:rsidR="006A07E1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”</w:t>
      </w:r>
      <w:r w:rsidR="00AA7046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– Margaret </w:t>
      </w:r>
      <w:proofErr w:type="spellStart"/>
      <w:r w:rsidR="00AA7046">
        <w:rPr>
          <w:rFonts w:ascii="Century Schoolbook" w:eastAsia="Times New Roman" w:hAnsi="Century Schoolbook" w:cs="Arial"/>
          <w:color w:val="222222"/>
          <w:sz w:val="24"/>
          <w:szCs w:val="24"/>
        </w:rPr>
        <w:t>Alverson</w:t>
      </w:r>
      <w:proofErr w:type="spellEnd"/>
      <w:r w:rsidR="00AA7046">
        <w:rPr>
          <w:rFonts w:ascii="Century Schoolbook" w:eastAsia="Times New Roman" w:hAnsi="Century Schoolbook" w:cs="Arial"/>
          <w:color w:val="222222"/>
          <w:sz w:val="24"/>
          <w:szCs w:val="24"/>
        </w:rPr>
        <w:t>, Circuit CJA Budgeting Attorney, 5</w:t>
      </w:r>
      <w:r w:rsidR="00AA7046" w:rsidRPr="00AA7046">
        <w:rPr>
          <w:rFonts w:ascii="Century Schoolbook" w:eastAsia="Times New Roman" w:hAnsi="Century Schoolbook" w:cs="Arial"/>
          <w:color w:val="222222"/>
          <w:sz w:val="24"/>
          <w:szCs w:val="24"/>
          <w:vertAlign w:val="superscript"/>
        </w:rPr>
        <w:t>th</w:t>
      </w:r>
      <w:r w:rsidR="00AA7046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Circuit Court of Appeals; Madison Cedillo, Deputy District Clerk, EDTX.</w:t>
      </w:r>
      <w:r w:rsidR="00B31C9D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  </w:t>
      </w:r>
      <w:bookmarkStart w:id="3" w:name="OLE_LINK99"/>
      <w:bookmarkStart w:id="4" w:name="OLE_LINK100"/>
      <w:r w:rsidR="00B31C9D" w:rsidRPr="00B31C9D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 xml:space="preserve">San Jacinto Room (.75 hours). </w:t>
      </w:r>
    </w:p>
    <w:bookmarkEnd w:id="3"/>
    <w:bookmarkEnd w:id="4"/>
    <w:p w14:paraId="1DE6DC3B" w14:textId="5445A6B5" w:rsidR="00765E18" w:rsidRDefault="00765E18" w:rsidP="00336D11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2CA13CBE" w14:textId="4251EC74" w:rsidR="0093213C" w:rsidRPr="0070508A" w:rsidRDefault="0093213C" w:rsidP="0093213C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>2:</w:t>
      </w:r>
      <w:r w:rsidR="0089481F">
        <w:rPr>
          <w:rFonts w:ascii="Century Schoolbook" w:eastAsia="Times New Roman" w:hAnsi="Century Schoolbook" w:cs="Arial"/>
          <w:color w:val="222222"/>
          <w:sz w:val="24"/>
          <w:szCs w:val="24"/>
        </w:rPr>
        <w:t>15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pm: </w:t>
      </w:r>
      <w:r w:rsidR="002C08CB" w:rsidRPr="00016A6B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“Guns and Drugs</w:t>
      </w:r>
      <w:r w:rsidR="006C3806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 xml:space="preserve"> </w:t>
      </w:r>
      <w:proofErr w:type="gramStart"/>
      <w:r w:rsidR="006C3806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-</w:t>
      </w:r>
      <w:r w:rsidR="002C08CB" w:rsidRPr="00016A6B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 xml:space="preserve">  What</w:t>
      </w:r>
      <w:proofErr w:type="gramEnd"/>
      <w:r w:rsidR="002C08CB" w:rsidRPr="00016A6B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 xml:space="preserve"> Is New”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</w:t>
      </w:r>
      <w:r w:rsidRPr="00B31C9D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San Jacinto Room (</w:t>
      </w:r>
      <w:r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1.2</w:t>
      </w:r>
      <w:r w:rsidRPr="00B31C9D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5 hours)</w:t>
      </w:r>
      <w:r w:rsidR="00016A6B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- </w:t>
      </w:r>
      <w:r w:rsidRPr="00B31C9D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 xml:space="preserve"> </w:t>
      </w:r>
      <w:r w:rsidR="00016A6B"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Alan </w:t>
      </w:r>
      <w:proofErr w:type="spellStart"/>
      <w:r w:rsidR="00016A6B"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Dorhoffer</w:t>
      </w:r>
      <w:proofErr w:type="spellEnd"/>
      <w:r w:rsidR="00016A6B"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, </w:t>
      </w:r>
      <w:r w:rsidR="00016A6B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Deputy Director, </w:t>
      </w:r>
      <w:r w:rsidR="00016A6B"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U.S. Sentencing Commission</w:t>
      </w:r>
      <w:r w:rsidR="00016A6B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; Lucas </w:t>
      </w:r>
      <w:proofErr w:type="spellStart"/>
      <w:r w:rsidR="00016A6B">
        <w:rPr>
          <w:rFonts w:ascii="Century Schoolbook" w:eastAsia="Times New Roman" w:hAnsi="Century Schoolbook" w:cs="Arial"/>
          <w:color w:val="222222"/>
          <w:sz w:val="24"/>
          <w:szCs w:val="24"/>
        </w:rPr>
        <w:t>Machicek</w:t>
      </w:r>
      <w:proofErr w:type="spellEnd"/>
      <w:r w:rsidR="00016A6B">
        <w:rPr>
          <w:rFonts w:ascii="Century Schoolbook" w:eastAsia="Times New Roman" w:hAnsi="Century Schoolbook" w:cs="Arial"/>
          <w:color w:val="222222"/>
          <w:sz w:val="24"/>
          <w:szCs w:val="24"/>
        </w:rPr>
        <w:t>, AUSA EDTX</w:t>
      </w:r>
      <w:r w:rsidR="00E64A03">
        <w:rPr>
          <w:rFonts w:ascii="Century Schoolbook" w:eastAsia="Times New Roman" w:hAnsi="Century Schoolbook" w:cs="Arial"/>
          <w:color w:val="222222"/>
          <w:sz w:val="24"/>
          <w:szCs w:val="24"/>
        </w:rPr>
        <w:t>; James Whalen, Whalen Law Office</w:t>
      </w:r>
      <w:r w:rsidR="006C3806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; </w:t>
      </w:r>
      <w:r w:rsidR="004B6B54" w:rsidRPr="004B6B54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Moderator</w:t>
      </w:r>
      <w:r w:rsidR="004B6B54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: </w:t>
      </w:r>
      <w:r w:rsidR="0070508A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>John McElroy, Chief Federal Public Defender, EDTX.</w:t>
      </w:r>
      <w:r w:rsidR="0089481F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 xml:space="preserve"> </w:t>
      </w:r>
      <w:r w:rsidR="0089481F" w:rsidRPr="00B31C9D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San Jacinto Room (</w:t>
      </w:r>
      <w:r w:rsidR="0089481F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1.0</w:t>
      </w:r>
      <w:r w:rsidR="0089481F" w:rsidRPr="00B31C9D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 xml:space="preserve"> hours).</w:t>
      </w:r>
    </w:p>
    <w:p w14:paraId="0F19547C" w14:textId="69420D41" w:rsidR="0093213C" w:rsidRPr="009541F0" w:rsidRDefault="00363ED5" w:rsidP="00336D11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FF0000"/>
          <w:sz w:val="24"/>
          <w:szCs w:val="24"/>
        </w:rPr>
      </w:pPr>
      <w:r w:rsidRPr="009541F0">
        <w:rPr>
          <w:rFonts w:ascii="Century Schoolbook" w:eastAsia="Times New Roman" w:hAnsi="Century Schoolbook" w:cs="Arial"/>
          <w:color w:val="FF0000"/>
          <w:sz w:val="24"/>
          <w:szCs w:val="24"/>
        </w:rPr>
        <w:t xml:space="preserve">  </w:t>
      </w:r>
    </w:p>
    <w:p w14:paraId="35D3FBCC" w14:textId="1C3F001A" w:rsidR="00765E18" w:rsidRDefault="00765E18" w:rsidP="00336D11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>3</w:t>
      </w:r>
      <w:r w:rsidRPr="00336D11">
        <w:rPr>
          <w:rFonts w:ascii="Century Schoolbook" w:eastAsia="Times New Roman" w:hAnsi="Century Schoolbook" w:cs="Arial"/>
          <w:color w:val="222222"/>
          <w:sz w:val="24"/>
          <w:szCs w:val="24"/>
        </w:rPr>
        <w:t>:</w:t>
      </w:r>
      <w:r w:rsidR="0093213C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15 </w:t>
      </w:r>
      <w:r w:rsidR="00192F8A" w:rsidRPr="00336D11">
        <w:rPr>
          <w:rFonts w:ascii="Century Schoolbook" w:eastAsia="Times New Roman" w:hAnsi="Century Schoolbook" w:cs="Arial"/>
          <w:color w:val="222222"/>
          <w:sz w:val="24"/>
          <w:szCs w:val="24"/>
        </w:rPr>
        <w:t>pm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: </w:t>
      </w:r>
      <w:r w:rsidRPr="00336D11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Afternoon Break</w:t>
      </w:r>
    </w:p>
    <w:p w14:paraId="5EC62E76" w14:textId="77777777" w:rsidR="00765E18" w:rsidRDefault="00765E18" w:rsidP="00336D11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5EDBDE14" w14:textId="00E1851E" w:rsidR="00D20E37" w:rsidRDefault="00D20E37" w:rsidP="00D20E37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</w:pPr>
      <w:bookmarkStart w:id="5" w:name="_Hlk81554986"/>
      <w:r>
        <w:rPr>
          <w:rFonts w:ascii="Century Schoolbook" w:eastAsia="Times New Roman" w:hAnsi="Century Schoolbook" w:cs="Arial"/>
          <w:color w:val="222222"/>
          <w:sz w:val="24"/>
          <w:szCs w:val="24"/>
        </w:rPr>
        <w:t>3:</w:t>
      </w:r>
      <w:r w:rsidR="0093213C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30 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>pm</w:t>
      </w:r>
      <w:r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:  </w:t>
      </w:r>
      <w:r w:rsidR="0093213C" w:rsidRPr="006A07E1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 xml:space="preserve">Healthcare Fraud Update: </w:t>
      </w:r>
      <w:r w:rsidR="006A07E1" w:rsidRPr="006A07E1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False Claims Act, Anti-Kickback Statute, and Medical Professional Liability</w:t>
      </w:r>
      <w:r w:rsidR="006A07E1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</w:t>
      </w:r>
      <w:r w:rsidR="00F86FE0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– </w:t>
      </w:r>
      <w:r w:rsidR="00007323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Karen Glassman, Senior Counsel, U.S. Dept. of </w:t>
      </w:r>
      <w:r w:rsidR="00007323">
        <w:rPr>
          <w:rFonts w:ascii="Century Schoolbook" w:eastAsia="Times New Roman" w:hAnsi="Century Schoolbook" w:cs="Arial"/>
          <w:color w:val="222222"/>
          <w:sz w:val="24"/>
          <w:szCs w:val="24"/>
        </w:rPr>
        <w:lastRenderedPageBreak/>
        <w:t xml:space="preserve">Health and Human Services; </w:t>
      </w:r>
      <w:r w:rsidR="00F86FE0">
        <w:rPr>
          <w:rFonts w:ascii="Century Schoolbook" w:eastAsia="Times New Roman" w:hAnsi="Century Schoolbook" w:cs="Arial"/>
          <w:color w:val="222222"/>
          <w:sz w:val="24"/>
          <w:szCs w:val="24"/>
        </w:rPr>
        <w:t>James Gillingham, Civil Chief, USAO EDTX; Nathaniel Kummerfeld, AUSA EDTX</w:t>
      </w:r>
      <w:r w:rsidR="00F40433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; </w:t>
      </w:r>
      <w:r w:rsidR="004B6B54" w:rsidRPr="004B6B54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Moderator</w:t>
      </w:r>
      <w:r w:rsidR="004B6B54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: Judge Jeremy </w:t>
      </w:r>
      <w:proofErr w:type="spellStart"/>
      <w:r w:rsidR="004B6B54">
        <w:rPr>
          <w:rFonts w:ascii="Century Schoolbook" w:eastAsia="Times New Roman" w:hAnsi="Century Schoolbook" w:cs="Arial"/>
          <w:color w:val="222222"/>
          <w:sz w:val="24"/>
          <w:szCs w:val="24"/>
        </w:rPr>
        <w:t>Kernodle</w:t>
      </w:r>
      <w:proofErr w:type="spellEnd"/>
      <w:r w:rsidR="004B6B54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, United States District Judge, EDTX.  </w:t>
      </w:r>
      <w:r w:rsidRPr="00286998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San Jacinto Room (</w:t>
      </w:r>
      <w:r w:rsidR="00AE3ACA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1.0</w:t>
      </w:r>
      <w:r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 xml:space="preserve"> hours</w:t>
      </w:r>
      <w:r w:rsidRPr="00286998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).</w:t>
      </w:r>
    </w:p>
    <w:bookmarkEnd w:id="5"/>
    <w:p w14:paraId="3A75F623" w14:textId="77777777" w:rsidR="00D20E37" w:rsidRPr="003C5063" w:rsidRDefault="00D20E37" w:rsidP="00D20E37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089FE148" w14:textId="12BD7C84" w:rsidR="00336D11" w:rsidRDefault="00D20E37" w:rsidP="00336D11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</w:rPr>
        <w:t>4:30</w:t>
      </w:r>
      <w:r w:rsidR="00765E18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pm:  </w:t>
      </w:r>
      <w:r w:rsidR="00336D11" w:rsidRPr="00286998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 xml:space="preserve">A View </w:t>
      </w:r>
      <w:r w:rsidR="00336D11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f</w:t>
      </w:r>
      <w:r w:rsidR="00336D11" w:rsidRPr="00286998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rom the Bench</w:t>
      </w:r>
      <w:r w:rsidR="00336D11"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 </w:t>
      </w:r>
      <w:r w:rsidR="00336D11" w:rsidRPr="00AE3ACA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-</w:t>
      </w:r>
      <w:r w:rsidR="00AE3ACA" w:rsidRPr="00AE3ACA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 xml:space="preserve">   Getting To Know The Newest EDTX Magistrate Judge</w:t>
      </w:r>
      <w:r w:rsidR="00AE3ACA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>s</w:t>
      </w:r>
      <w:r w:rsidR="00AE3ACA" w:rsidRPr="00AE3ACA">
        <w:rPr>
          <w:rFonts w:ascii="Century Schoolbook" w:eastAsia="Times New Roman" w:hAnsi="Century Schoolbook" w:cs="Arial"/>
          <w:color w:val="222222"/>
          <w:sz w:val="24"/>
          <w:szCs w:val="24"/>
          <w:u w:val="single"/>
        </w:rPr>
        <w:t xml:space="preserve"> </w:t>
      </w:r>
      <w:r w:rsidR="00AE3ACA" w:rsidRPr="00363ED5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– </w:t>
      </w:r>
      <w:r w:rsidR="00363ED5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Magistrate </w:t>
      </w:r>
      <w:r w:rsidR="00AE3ACA" w:rsidRPr="00363ED5">
        <w:rPr>
          <w:rFonts w:ascii="Century Schoolbook" w:eastAsia="Times New Roman" w:hAnsi="Century Schoolbook" w:cs="Arial"/>
          <w:color w:val="222222"/>
          <w:sz w:val="24"/>
          <w:szCs w:val="24"/>
        </w:rPr>
        <w:t>Judge</w:t>
      </w:r>
      <w:r w:rsidR="00363ED5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s Christine L. Stetson and Boone Baxter; </w:t>
      </w:r>
      <w:r w:rsidR="004B6B54" w:rsidRPr="004B6B54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Moderator</w:t>
      </w:r>
      <w:r w:rsidR="004B6B54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:  </w:t>
      </w:r>
      <w:r w:rsidR="00325C56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Magistrate </w:t>
      </w:r>
      <w:r w:rsidR="00363ED5">
        <w:rPr>
          <w:rFonts w:ascii="Century Schoolbook" w:eastAsia="Times New Roman" w:hAnsi="Century Schoolbook" w:cs="Arial"/>
          <w:color w:val="222222"/>
          <w:sz w:val="24"/>
          <w:szCs w:val="24"/>
        </w:rPr>
        <w:t>Judge</w:t>
      </w:r>
      <w:r w:rsidR="00325C56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Zack Hawthorn</w:t>
      </w:r>
      <w:r w:rsidR="00EB5998">
        <w:rPr>
          <w:rFonts w:ascii="Century Schoolbook" w:eastAsia="Times New Roman" w:hAnsi="Century Schoolbook" w:cs="Arial"/>
          <w:color w:val="222222"/>
          <w:sz w:val="24"/>
          <w:szCs w:val="24"/>
        </w:rPr>
        <w:t>.</w:t>
      </w:r>
      <w:r w:rsidR="00336D11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 xml:space="preserve">  San Jacinto Room</w:t>
      </w:r>
      <w:r w:rsidR="00336D11" w:rsidRPr="00286998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 xml:space="preserve"> (</w:t>
      </w:r>
      <w:r w:rsidR="00363ED5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.75</w:t>
      </w:r>
      <w:r w:rsidR="00336D11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 xml:space="preserve"> hour</w:t>
      </w:r>
      <w:r w:rsidR="00336D11" w:rsidRPr="00286998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)</w:t>
      </w:r>
      <w:r w:rsidR="00336D11"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.  </w:t>
      </w:r>
    </w:p>
    <w:p w14:paraId="789240B3" w14:textId="77777777" w:rsidR="00336D11" w:rsidRDefault="00336D11" w:rsidP="00336D11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780BCDA1" w14:textId="77DC84C8" w:rsidR="000C7ED8" w:rsidRDefault="000C7ED8" w:rsidP="0028699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</w:pPr>
    </w:p>
    <w:bookmarkEnd w:id="2"/>
    <w:p w14:paraId="2C9001A0" w14:textId="77777777" w:rsidR="00F111EC" w:rsidRDefault="00F111EC" w:rsidP="0028699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14:paraId="4FFBE06E" w14:textId="0910B6AB" w:rsidR="00DF589A" w:rsidRPr="00DF589A" w:rsidRDefault="00F111EC" w:rsidP="0028699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color w:val="222222"/>
          <w:sz w:val="24"/>
          <w:szCs w:val="24"/>
        </w:rPr>
      </w:pPr>
      <w:r w:rsidRPr="00F111EC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Note: Conference attendee substitutions may be made up to 24 hours prior to the event.  Late registration fees will apply after September </w:t>
      </w:r>
      <w:r w:rsidR="00363ED5">
        <w:rPr>
          <w:rFonts w:ascii="Century Schoolbook" w:eastAsia="Times New Roman" w:hAnsi="Century Schoolbook" w:cs="Arial"/>
          <w:color w:val="222222"/>
          <w:sz w:val="24"/>
          <w:szCs w:val="24"/>
        </w:rPr>
        <w:t>__</w:t>
      </w:r>
      <w:r w:rsidRPr="00F111EC">
        <w:rPr>
          <w:rFonts w:ascii="Century Schoolbook" w:eastAsia="Times New Roman" w:hAnsi="Century Schoolbook" w:cs="Arial"/>
          <w:color w:val="222222"/>
          <w:sz w:val="24"/>
          <w:szCs w:val="24"/>
        </w:rPr>
        <w:t>, 202</w:t>
      </w:r>
      <w:r w:rsidR="00363ED5">
        <w:rPr>
          <w:rFonts w:ascii="Century Schoolbook" w:eastAsia="Times New Roman" w:hAnsi="Century Schoolbook" w:cs="Arial"/>
          <w:color w:val="222222"/>
          <w:sz w:val="24"/>
          <w:szCs w:val="24"/>
        </w:rPr>
        <w:t>2</w:t>
      </w:r>
      <w:r>
        <w:rPr>
          <w:rFonts w:ascii="Century Schoolbook" w:eastAsia="Times New Roman" w:hAnsi="Century Schoolbook" w:cs="Arial"/>
          <w:color w:val="222222"/>
          <w:sz w:val="24"/>
          <w:szCs w:val="24"/>
        </w:rPr>
        <w:t>.</w:t>
      </w:r>
    </w:p>
    <w:p w14:paraId="59ECC8A2" w14:textId="6BD9DF04" w:rsidR="00DF589A" w:rsidRDefault="00DF589A" w:rsidP="0028699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</w:pPr>
    </w:p>
    <w:p w14:paraId="204D9970" w14:textId="77777777" w:rsidR="00DF589A" w:rsidRPr="00DF589A" w:rsidRDefault="00DF589A" w:rsidP="0028699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2F505EC5" w14:textId="77777777" w:rsidR="00286998" w:rsidRPr="00286998" w:rsidRDefault="00286998" w:rsidP="0028699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286998">
        <w:rPr>
          <w:rFonts w:ascii="Century Schoolbook" w:eastAsia="Times New Roman" w:hAnsi="Century Schoolbook" w:cs="Arial"/>
          <w:color w:val="222222"/>
          <w:sz w:val="24"/>
          <w:szCs w:val="24"/>
        </w:rPr>
        <w:t> </w:t>
      </w:r>
    </w:p>
    <w:p w14:paraId="6A63003E" w14:textId="730D2A6E" w:rsidR="00CF0A2A" w:rsidRDefault="00CF0A2A" w:rsidP="00286998">
      <w:pPr>
        <w:shd w:val="clear" w:color="auto" w:fill="FFFFFF"/>
        <w:spacing w:after="0" w:line="240" w:lineRule="auto"/>
        <w:contextualSpacing/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</w:pPr>
    </w:p>
    <w:sectPr w:rsidR="00CF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50FA" w14:textId="77777777" w:rsidR="00A917CD" w:rsidRDefault="00A917CD" w:rsidP="00765E18">
      <w:pPr>
        <w:spacing w:after="0" w:line="240" w:lineRule="auto"/>
      </w:pPr>
      <w:r>
        <w:separator/>
      </w:r>
    </w:p>
  </w:endnote>
  <w:endnote w:type="continuationSeparator" w:id="0">
    <w:p w14:paraId="4E2411BC" w14:textId="77777777" w:rsidR="00A917CD" w:rsidRDefault="00A917CD" w:rsidP="0076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FBC8" w14:textId="77777777" w:rsidR="00A917CD" w:rsidRDefault="00A917CD" w:rsidP="00765E18">
      <w:pPr>
        <w:spacing w:after="0" w:line="240" w:lineRule="auto"/>
      </w:pPr>
      <w:r>
        <w:separator/>
      </w:r>
    </w:p>
  </w:footnote>
  <w:footnote w:type="continuationSeparator" w:id="0">
    <w:p w14:paraId="019AA8D8" w14:textId="77777777" w:rsidR="00A917CD" w:rsidRDefault="00A917CD" w:rsidP="00765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B8"/>
    <w:rsid w:val="00007323"/>
    <w:rsid w:val="000075F5"/>
    <w:rsid w:val="00016A6B"/>
    <w:rsid w:val="00064A58"/>
    <w:rsid w:val="000830B2"/>
    <w:rsid w:val="000B6ACB"/>
    <w:rsid w:val="000C7ED8"/>
    <w:rsid w:val="001058C6"/>
    <w:rsid w:val="00171F79"/>
    <w:rsid w:val="00192F8A"/>
    <w:rsid w:val="001A0B5E"/>
    <w:rsid w:val="001A5DAC"/>
    <w:rsid w:val="001F26E6"/>
    <w:rsid w:val="001F39A5"/>
    <w:rsid w:val="00286998"/>
    <w:rsid w:val="002C08CB"/>
    <w:rsid w:val="002E0193"/>
    <w:rsid w:val="002E1AE7"/>
    <w:rsid w:val="002F11F0"/>
    <w:rsid w:val="00300A00"/>
    <w:rsid w:val="003026AD"/>
    <w:rsid w:val="00325C56"/>
    <w:rsid w:val="00326173"/>
    <w:rsid w:val="00336D11"/>
    <w:rsid w:val="00363ED5"/>
    <w:rsid w:val="003A0740"/>
    <w:rsid w:val="003C5063"/>
    <w:rsid w:val="003E0DFD"/>
    <w:rsid w:val="003E7784"/>
    <w:rsid w:val="00444955"/>
    <w:rsid w:val="00474B30"/>
    <w:rsid w:val="0049318F"/>
    <w:rsid w:val="00496841"/>
    <w:rsid w:val="004B6B54"/>
    <w:rsid w:val="004E42E6"/>
    <w:rsid w:val="004E4AB8"/>
    <w:rsid w:val="005C3C49"/>
    <w:rsid w:val="005C6013"/>
    <w:rsid w:val="006164EC"/>
    <w:rsid w:val="00636393"/>
    <w:rsid w:val="00663124"/>
    <w:rsid w:val="006634B0"/>
    <w:rsid w:val="00665AF2"/>
    <w:rsid w:val="006728EB"/>
    <w:rsid w:val="0067315E"/>
    <w:rsid w:val="006A07E1"/>
    <w:rsid w:val="006A4481"/>
    <w:rsid w:val="006B47E4"/>
    <w:rsid w:val="006C3806"/>
    <w:rsid w:val="006F726B"/>
    <w:rsid w:val="0070508A"/>
    <w:rsid w:val="00763F76"/>
    <w:rsid w:val="00765E18"/>
    <w:rsid w:val="008041AD"/>
    <w:rsid w:val="00823EF4"/>
    <w:rsid w:val="00843196"/>
    <w:rsid w:val="00871776"/>
    <w:rsid w:val="008741B1"/>
    <w:rsid w:val="00877393"/>
    <w:rsid w:val="0089481F"/>
    <w:rsid w:val="008D5887"/>
    <w:rsid w:val="00916951"/>
    <w:rsid w:val="0093213C"/>
    <w:rsid w:val="009541F0"/>
    <w:rsid w:val="00971C2B"/>
    <w:rsid w:val="009B3FE0"/>
    <w:rsid w:val="009B7E40"/>
    <w:rsid w:val="00A2453D"/>
    <w:rsid w:val="00A5469D"/>
    <w:rsid w:val="00A917CD"/>
    <w:rsid w:val="00AA7046"/>
    <w:rsid w:val="00AB749D"/>
    <w:rsid w:val="00AE3ACA"/>
    <w:rsid w:val="00B31C9D"/>
    <w:rsid w:val="00B81498"/>
    <w:rsid w:val="00BA557A"/>
    <w:rsid w:val="00BE2E5D"/>
    <w:rsid w:val="00BF39D0"/>
    <w:rsid w:val="00BF71BE"/>
    <w:rsid w:val="00C60E7E"/>
    <w:rsid w:val="00C81F01"/>
    <w:rsid w:val="00CA4A58"/>
    <w:rsid w:val="00CE4FE0"/>
    <w:rsid w:val="00CF0A2A"/>
    <w:rsid w:val="00D11453"/>
    <w:rsid w:val="00D20E37"/>
    <w:rsid w:val="00D34CC9"/>
    <w:rsid w:val="00DD0FAC"/>
    <w:rsid w:val="00DD7969"/>
    <w:rsid w:val="00DE0C5F"/>
    <w:rsid w:val="00DF589A"/>
    <w:rsid w:val="00E40383"/>
    <w:rsid w:val="00E64A03"/>
    <w:rsid w:val="00E975D8"/>
    <w:rsid w:val="00EB5998"/>
    <w:rsid w:val="00F063A0"/>
    <w:rsid w:val="00F111EC"/>
    <w:rsid w:val="00F40433"/>
    <w:rsid w:val="00F86FE0"/>
    <w:rsid w:val="00F87DB8"/>
    <w:rsid w:val="00FA43D4"/>
    <w:rsid w:val="00FB43D0"/>
    <w:rsid w:val="00FD2E9B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E03F"/>
  <w15:chartTrackingRefBased/>
  <w15:docId w15:val="{4CB20F92-E1A3-45D4-A46D-3F8794A8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7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18"/>
  </w:style>
  <w:style w:type="paragraph" w:styleId="Footer">
    <w:name w:val="footer"/>
    <w:basedOn w:val="Normal"/>
    <w:link w:val="FooterChar"/>
    <w:uiPriority w:val="99"/>
    <w:unhideWhenUsed/>
    <w:rsid w:val="0076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18"/>
  </w:style>
  <w:style w:type="character" w:styleId="CommentReference">
    <w:name w:val="annotation reference"/>
    <w:basedOn w:val="DefaultParagraphFont"/>
    <w:uiPriority w:val="99"/>
    <w:semiHidden/>
    <w:unhideWhenUsed/>
    <w:rsid w:val="00DD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F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0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Waren</dc:creator>
  <cp:keywords/>
  <dc:description/>
  <cp:lastModifiedBy>Joe Brown</cp:lastModifiedBy>
  <cp:revision>9</cp:revision>
  <cp:lastPrinted>2021-08-27T19:23:00Z</cp:lastPrinted>
  <dcterms:created xsi:type="dcterms:W3CDTF">2022-07-25T12:52:00Z</dcterms:created>
  <dcterms:modified xsi:type="dcterms:W3CDTF">2022-08-11T17:52:00Z</dcterms:modified>
</cp:coreProperties>
</file>