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2B44" w14:textId="77777777" w:rsidR="000E2714" w:rsidRDefault="000E2714" w:rsidP="00F85B0D">
      <w:pPr>
        <w:pStyle w:val="BodyText"/>
      </w:pPr>
    </w:p>
    <w:p w14:paraId="38D9B4A2" w14:textId="77777777" w:rsidR="000E2714" w:rsidRDefault="000E2714" w:rsidP="00F85B0D">
      <w:pPr>
        <w:pStyle w:val="BodyText"/>
      </w:pPr>
    </w:p>
    <w:p w14:paraId="12F37808" w14:textId="77777777" w:rsidR="000E2714" w:rsidRPr="000E2714" w:rsidRDefault="000E2714" w:rsidP="000E2714">
      <w:pPr>
        <w:pStyle w:val="BodyText"/>
        <w:spacing w:after="0"/>
        <w:jc w:val="center"/>
        <w:rPr>
          <w:sz w:val="32"/>
          <w:szCs w:val="32"/>
        </w:rPr>
      </w:pPr>
      <w:r w:rsidRPr="000E2714">
        <w:rPr>
          <w:sz w:val="32"/>
          <w:szCs w:val="32"/>
        </w:rPr>
        <w:t>24</w:t>
      </w:r>
      <w:r w:rsidRPr="000E2714">
        <w:rPr>
          <w:sz w:val="32"/>
          <w:szCs w:val="32"/>
          <w:vertAlign w:val="superscript"/>
        </w:rPr>
        <w:t>th</w:t>
      </w:r>
      <w:r w:rsidRPr="000E2714">
        <w:rPr>
          <w:sz w:val="32"/>
          <w:szCs w:val="32"/>
        </w:rPr>
        <w:t xml:space="preserve"> Annual Bench Bar Conference</w:t>
      </w:r>
    </w:p>
    <w:p w14:paraId="215081D5" w14:textId="1CA4DB5A" w:rsidR="00546CA5" w:rsidRPr="000E2714" w:rsidRDefault="000E2714" w:rsidP="000E2714">
      <w:pPr>
        <w:pStyle w:val="BodyText"/>
        <w:spacing w:after="0"/>
        <w:jc w:val="center"/>
        <w:rPr>
          <w:sz w:val="32"/>
          <w:szCs w:val="32"/>
        </w:rPr>
      </w:pPr>
      <w:r w:rsidRPr="000E2714">
        <w:rPr>
          <w:sz w:val="32"/>
          <w:szCs w:val="32"/>
        </w:rPr>
        <w:t>“</w:t>
      </w:r>
      <w:r w:rsidR="00163141">
        <w:rPr>
          <w:sz w:val="32"/>
          <w:szCs w:val="32"/>
        </w:rPr>
        <w:t>Real Persuasion in a Virtual World</w:t>
      </w:r>
      <w:r w:rsidRPr="000E2714">
        <w:rPr>
          <w:sz w:val="32"/>
          <w:szCs w:val="32"/>
        </w:rPr>
        <w:t>”</w:t>
      </w:r>
    </w:p>
    <w:p w14:paraId="28918153" w14:textId="5694A360" w:rsidR="000E2714" w:rsidRPr="000E2714" w:rsidRDefault="000E2714" w:rsidP="000E2714">
      <w:pPr>
        <w:pStyle w:val="BodyText"/>
        <w:spacing w:after="0"/>
        <w:jc w:val="center"/>
        <w:rPr>
          <w:sz w:val="32"/>
          <w:szCs w:val="32"/>
        </w:rPr>
      </w:pPr>
      <w:r w:rsidRPr="000E271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4BEF" wp14:editId="7680B9A2">
                <wp:simplePos x="0" y="0"/>
                <wp:positionH relativeFrom="column">
                  <wp:posOffset>2876551</wp:posOffset>
                </wp:positionH>
                <wp:positionV relativeFrom="paragraph">
                  <wp:posOffset>79374</wp:posOffset>
                </wp:positionV>
                <wp:extent cx="0" cy="16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C0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6.25pt" to="226.5pt,1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xpPltAEAAMIDAAAOAAAAZHJzL2Uyb0RvYy54bWysU02P0zAQvSPxHyzfaZpKrCBquoeu4IKg YuEHeJ1xY8n2WGPTtP+esdNmESAhEBfHH+/NzHsz2d6fvRMnoGQx9LJdraWAoHGw4djLr1/evXoj RcoqDMphgF5eIMn73csX2yl2sMER3QAkOEhI3RR7OeYcu6ZJegSv0gojBH40SF5lPtKxGUhNHN27 ZrNe3zUT0hAJNaTEtw/zo9zV+MaAzp+MSZCF6yXXlutKdX0qa7Pbqu5IKo5WX8tQ/1CFVzZw0iXU g8pKfCP7SyhvNWFCk1cafYPGWA1VA6tp1z+peRxVhKqFzUlxsSn9v7D64+lAwg7cOymC8tyix0zK Hscs9hgCG4gk2uLTFFPH8H040PWU4oGK6LMhX74sR5yrt5fFWzhnoedLzbftXft287qEa555kVJ+ D+hF2fTS2VBUq06dPqQ8Q28Q5pU65sx1ly8OCtiFz2BYCedqK7vOEOwdiZPi7iutIeSqhFNXdKEZ 69xCXP+ZeMUXKtT5+hvywqiZMeSF7G1A+l32fL6VbGb8zYFZd7HgCYdL7Um1hgelmnsd6jKJP54r /fnX230HAAD//wMAUEsDBBQABgAIAAAAIQAKoqdY3wAAAAkBAAAPAAAAZHJzL2Rvd25yZXYueG1s TI9BS8NAEIXvgv9hGcGb3ZhaKTGbUgpiLUixFtrjNjsm0exs2N026b93igc9znuPN9/LZ4NtxQl9 aBwpuB8lIJBKZxqqFGw/nu+mIELUZHTrCBWcMcCsuL7KdWZcT+942sRKcAmFTCuoY+wyKUNZo9Vh 5Dok9j6dtzry6StpvO653LYyTZJHaXVD/KHWHS5qLL83R6vgzS+Xi/nq/EXrve136Wq3fh1elLq9 GeZPICIO8S8MF3xGh4KZDu5IJohWwcNkzFsiG+kEBAd+hYOC8TQBWeTy/4LiBwAA//8DAFBLAQIt ABQABgAIAAAAIQC2gziS/gAAAOEBAAATAAAAAAAAAAAAAAAAAAAAAABbQ29udGVudF9UeXBlc10u eG1sUEsBAi0AFAAGAAgAAAAhADj9If/WAAAAlAEAAAsAAAAAAAAAAAAAAAAALwEAAF9yZWxzLy5y ZWxzUEsBAi0AFAAGAAgAAAAhACTGk+W0AQAAwgMAAA4AAAAAAAAAAAAAAAAALgIAAGRycy9lMm9E b2MueG1sUEsBAi0AFAAGAAgAAAAhAAqip1jfAAAACQEAAA8AAAAAAAAAAAAAAAAADgQAAGRycy9k b3ducmV2LnhtbFBLBQYAAAAABAAEAPMAAAAaBQAAAAA= " strokecolor="#5b9bd5 [3204]" strokeweight=".5pt">
                <v:stroke joinstyle="miter"/>
              </v:line>
            </w:pict>
          </mc:Fallback>
        </mc:AlternateContent>
      </w:r>
      <w:r w:rsidRPr="000E2714">
        <w:rPr>
          <w:sz w:val="32"/>
          <w:szCs w:val="32"/>
        </w:rPr>
        <w:t>October 1</w:t>
      </w:r>
      <w:r w:rsidR="00163141">
        <w:rPr>
          <w:sz w:val="32"/>
          <w:szCs w:val="32"/>
        </w:rPr>
        <w:t>3</w:t>
      </w:r>
      <w:r w:rsidRPr="000E2714">
        <w:rPr>
          <w:sz w:val="32"/>
          <w:szCs w:val="32"/>
        </w:rPr>
        <w:t>, 2021   1:</w:t>
      </w:r>
      <w:r w:rsidR="00163141">
        <w:rPr>
          <w:sz w:val="32"/>
          <w:szCs w:val="32"/>
        </w:rPr>
        <w:t xml:space="preserve">15 </w:t>
      </w:r>
      <w:r w:rsidRPr="000E2714">
        <w:rPr>
          <w:sz w:val="32"/>
          <w:szCs w:val="32"/>
        </w:rPr>
        <w:t>PM – 2:</w:t>
      </w:r>
      <w:r w:rsidR="00163141">
        <w:rPr>
          <w:sz w:val="32"/>
          <w:szCs w:val="32"/>
        </w:rPr>
        <w:t>0</w:t>
      </w:r>
      <w:r w:rsidRPr="000E2714">
        <w:rPr>
          <w:sz w:val="32"/>
          <w:szCs w:val="32"/>
        </w:rPr>
        <w:t>0 PM</w:t>
      </w:r>
    </w:p>
    <w:p w14:paraId="711B28C9" w14:textId="77777777" w:rsidR="00546CA5" w:rsidRDefault="00546CA5" w:rsidP="0021666C">
      <w:pPr>
        <w:pStyle w:val="BodyText"/>
      </w:pPr>
    </w:p>
    <w:p w14:paraId="39F8ACD8" w14:textId="78AE26C0" w:rsidR="00401194" w:rsidRDefault="00163141" w:rsidP="006130DB">
      <w:pPr>
        <w:pStyle w:val="Heading1"/>
      </w:pPr>
      <w:r>
        <w:t>Judges Views on Pros and Cons of Virtual World</w:t>
      </w:r>
    </w:p>
    <w:p w14:paraId="4C1180FF" w14:textId="7A3358B0" w:rsidR="00163141" w:rsidRDefault="00163141" w:rsidP="00163141">
      <w:pPr>
        <w:pStyle w:val="BodyTextIndent"/>
      </w:pPr>
      <w:proofErr w:type="gramStart"/>
      <w:r>
        <w:t>A .</w:t>
      </w:r>
      <w:proofErr w:type="gramEnd"/>
      <w:r>
        <w:t xml:space="preserve">  In Appeals Court</w:t>
      </w:r>
    </w:p>
    <w:p w14:paraId="1EDE4E67" w14:textId="7E0198BA" w:rsidR="00163141" w:rsidRPr="00163141" w:rsidRDefault="00163141" w:rsidP="00163141">
      <w:pPr>
        <w:pStyle w:val="BodyTextIndent"/>
      </w:pPr>
      <w:r>
        <w:t>B.  In District Court</w:t>
      </w:r>
    </w:p>
    <w:p w14:paraId="0AE23692" w14:textId="1E4D1FA4" w:rsidR="00163141" w:rsidRDefault="00163141" w:rsidP="00163141">
      <w:pPr>
        <w:pStyle w:val="Heading1"/>
      </w:pPr>
      <w:r>
        <w:t xml:space="preserve"> Tips for Enhancing the Experience </w:t>
      </w:r>
    </w:p>
    <w:p w14:paraId="0FC3AB07" w14:textId="64DB6837" w:rsidR="00163141" w:rsidRDefault="00163141" w:rsidP="00163141">
      <w:pPr>
        <w:pStyle w:val="Heading2"/>
      </w:pPr>
      <w:r>
        <w:t xml:space="preserve"> In Appeals Court</w:t>
      </w:r>
    </w:p>
    <w:p w14:paraId="5039E058" w14:textId="2B57F546" w:rsidR="00163141" w:rsidRDefault="00163141" w:rsidP="00163141">
      <w:pPr>
        <w:pStyle w:val="Heading2"/>
      </w:pPr>
      <w:r>
        <w:t xml:space="preserve"> In District Court</w:t>
      </w:r>
    </w:p>
    <w:p w14:paraId="68694FBA" w14:textId="628D0959" w:rsidR="00163141" w:rsidRDefault="00163141" w:rsidP="00163141">
      <w:pPr>
        <w:pStyle w:val="BodyTextIndent"/>
        <w:numPr>
          <w:ilvl w:val="0"/>
          <w:numId w:val="4"/>
        </w:numPr>
      </w:pPr>
      <w:r>
        <w:t xml:space="preserve"> Handling of exhibits</w:t>
      </w:r>
    </w:p>
    <w:p w14:paraId="57AC7984" w14:textId="29B5A55F" w:rsidR="00163141" w:rsidRDefault="00163141" w:rsidP="00163141">
      <w:pPr>
        <w:pStyle w:val="BodyTextIndent"/>
        <w:numPr>
          <w:ilvl w:val="0"/>
          <w:numId w:val="4"/>
        </w:numPr>
      </w:pPr>
      <w:r>
        <w:t>Decorum</w:t>
      </w:r>
    </w:p>
    <w:p w14:paraId="3895FEBC" w14:textId="3F97ABB5" w:rsidR="00163141" w:rsidRDefault="00163141" w:rsidP="00163141">
      <w:pPr>
        <w:pStyle w:val="BodyTextIndent"/>
        <w:numPr>
          <w:ilvl w:val="0"/>
          <w:numId w:val="4"/>
        </w:numPr>
      </w:pPr>
      <w:r>
        <w:t>Credibility</w:t>
      </w:r>
    </w:p>
    <w:p w14:paraId="38A3257B" w14:textId="78779061" w:rsidR="00163141" w:rsidRPr="00163141" w:rsidRDefault="00163141" w:rsidP="00163141">
      <w:pPr>
        <w:pStyle w:val="BodyTextIndent"/>
        <w:numPr>
          <w:ilvl w:val="0"/>
          <w:numId w:val="4"/>
        </w:numPr>
      </w:pPr>
      <w:r>
        <w:t>Mediation use</w:t>
      </w:r>
    </w:p>
    <w:sectPr w:rsidR="00163141" w:rsidRPr="0016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5C49A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D6E8136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17E6F"/>
    <w:multiLevelType w:val="hybridMultilevel"/>
    <w:tmpl w:val="B9489986"/>
    <w:lvl w:ilvl="0" w:tplc="33A4A4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E631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5"/>
    <w:rsid w:val="000A7D5F"/>
    <w:rsid w:val="000E2714"/>
    <w:rsid w:val="000F54D0"/>
    <w:rsid w:val="00163141"/>
    <w:rsid w:val="00176D2E"/>
    <w:rsid w:val="0021666C"/>
    <w:rsid w:val="00236147"/>
    <w:rsid w:val="003448B2"/>
    <w:rsid w:val="003A1589"/>
    <w:rsid w:val="003F7627"/>
    <w:rsid w:val="00401194"/>
    <w:rsid w:val="00546CA5"/>
    <w:rsid w:val="006130DB"/>
    <w:rsid w:val="00727384"/>
    <w:rsid w:val="009A6044"/>
    <w:rsid w:val="00AD6BCF"/>
    <w:rsid w:val="00B56959"/>
    <w:rsid w:val="00B71B74"/>
    <w:rsid w:val="00CB52B0"/>
    <w:rsid w:val="00D15D12"/>
    <w:rsid w:val="00D34CDA"/>
    <w:rsid w:val="00D432F0"/>
    <w:rsid w:val="00EB4BA5"/>
    <w:rsid w:val="00F52B03"/>
    <w:rsid w:val="00F85B0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183"/>
  <w15:chartTrackingRefBased/>
  <w15:docId w15:val="{86764C83-AC29-409C-ACF7-2A45E37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3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iPriority="5" w:unhideWhenUsed="1"/>
    <w:lsdException w:name="Signature" w:semiHidden="1" w:uiPriority="13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Quote" w:uiPriority="4" w:qFormat="1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qFormat/>
    <w:rsid w:val="002166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Indent"/>
    <w:link w:val="Heading1Char"/>
    <w:uiPriority w:val="19"/>
    <w:qFormat/>
    <w:rsid w:val="00B71B7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uiPriority w:val="19"/>
    <w:qFormat/>
    <w:rsid w:val="00B71B74"/>
    <w:pPr>
      <w:numPr>
        <w:ilvl w:val="1"/>
        <w:numId w:val="3"/>
      </w:numPr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next w:val="BodyTextIndent"/>
    <w:link w:val="Heading3Char"/>
    <w:uiPriority w:val="19"/>
    <w:qFormat/>
    <w:rsid w:val="00B71B74"/>
    <w:pPr>
      <w:numPr>
        <w:ilvl w:val="2"/>
        <w:numId w:val="3"/>
      </w:numPr>
      <w:spacing w:after="240"/>
      <w:outlineLvl w:val="2"/>
    </w:pPr>
    <w:rPr>
      <w:bCs/>
    </w:rPr>
  </w:style>
  <w:style w:type="paragraph" w:styleId="Heading4">
    <w:name w:val="heading 4"/>
    <w:basedOn w:val="Heading3"/>
    <w:next w:val="BodyTextIndent"/>
    <w:link w:val="Heading4Char"/>
    <w:uiPriority w:val="19"/>
    <w:qFormat/>
    <w:rsid w:val="00B71B74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BodyTextIndent"/>
    <w:link w:val="Heading5Char"/>
    <w:uiPriority w:val="19"/>
    <w:qFormat/>
    <w:rsid w:val="00B71B74"/>
    <w:pPr>
      <w:numPr>
        <w:ilvl w:val="4"/>
        <w:numId w:val="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Indent"/>
    <w:link w:val="Heading6Char"/>
    <w:uiPriority w:val="19"/>
    <w:qFormat/>
    <w:rsid w:val="00B71B74"/>
    <w:pPr>
      <w:numPr>
        <w:ilvl w:val="5"/>
        <w:numId w:val="3"/>
      </w:numPr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Indent"/>
    <w:link w:val="Heading7Char"/>
    <w:uiPriority w:val="19"/>
    <w:qFormat/>
    <w:rsid w:val="00B71B74"/>
    <w:pPr>
      <w:numPr>
        <w:ilvl w:val="6"/>
        <w:numId w:val="3"/>
      </w:numPr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Indent"/>
    <w:link w:val="Heading8Char"/>
    <w:uiPriority w:val="19"/>
    <w:qFormat/>
    <w:rsid w:val="00B71B74"/>
    <w:pPr>
      <w:numPr>
        <w:ilvl w:val="7"/>
        <w:numId w:val="3"/>
      </w:numPr>
      <w:spacing w:after="240"/>
      <w:outlineLvl w:val="7"/>
    </w:pPr>
    <w:rPr>
      <w:rFonts w:eastAsiaTheme="majorEastAsia" w:cs="Times New Roman"/>
    </w:rPr>
  </w:style>
  <w:style w:type="paragraph" w:styleId="Heading9">
    <w:name w:val="heading 9"/>
    <w:basedOn w:val="Normal"/>
    <w:next w:val="BodyTextIndent"/>
    <w:link w:val="Heading9Char"/>
    <w:uiPriority w:val="19"/>
    <w:qFormat/>
    <w:rsid w:val="0021666C"/>
    <w:pPr>
      <w:numPr>
        <w:ilvl w:val="8"/>
        <w:numId w:val="3"/>
      </w:numPr>
      <w:spacing w:after="24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EB4B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EB4BA5"/>
    <w:rPr>
      <w:rFonts w:ascii="Times New Roman" w:hAnsi="Times New Roman"/>
      <w:bCs/>
      <w:sz w:val="24"/>
      <w:szCs w:val="26"/>
    </w:rPr>
  </w:style>
  <w:style w:type="paragraph" w:styleId="BlockText">
    <w:name w:val="Block Text"/>
    <w:basedOn w:val="Normal"/>
    <w:uiPriority w:val="11"/>
    <w:qFormat/>
    <w:rsid w:val="00B71B74"/>
    <w:pPr>
      <w:spacing w:after="240"/>
      <w:ind w:left="720" w:right="72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"/>
    <w:qFormat/>
    <w:rsid w:val="00B71B7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B4BA5"/>
    <w:rPr>
      <w:rFonts w:ascii="Times New Roman" w:hAnsi="Times New Roman"/>
      <w:sz w:val="24"/>
      <w:szCs w:val="24"/>
    </w:rPr>
  </w:style>
  <w:style w:type="paragraph" w:customStyle="1" w:styleId="BodyTextDouble">
    <w:name w:val="Body Text Double"/>
    <w:basedOn w:val="Normal"/>
    <w:uiPriority w:val="10"/>
    <w:qFormat/>
    <w:rsid w:val="00B71B74"/>
    <w:pPr>
      <w:spacing w:line="480" w:lineRule="auto"/>
    </w:pPr>
  </w:style>
  <w:style w:type="paragraph" w:styleId="BodyTextIndent">
    <w:name w:val="Body Text Indent"/>
    <w:basedOn w:val="Normal"/>
    <w:link w:val="BodyTextIndentChar"/>
    <w:uiPriority w:val="9"/>
    <w:qFormat/>
    <w:rsid w:val="00B71B74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"/>
    <w:rsid w:val="00EB4BA5"/>
    <w:rPr>
      <w:rFonts w:ascii="Times New Roman" w:hAnsi="Times New Roman"/>
      <w:sz w:val="24"/>
      <w:szCs w:val="24"/>
    </w:rPr>
  </w:style>
  <w:style w:type="paragraph" w:customStyle="1" w:styleId="BodyTextIndentDouble">
    <w:name w:val="Body Text Indent Double"/>
    <w:basedOn w:val="Normal"/>
    <w:uiPriority w:val="10"/>
    <w:qFormat/>
    <w:rsid w:val="00B71B74"/>
    <w:pPr>
      <w:spacing w:line="480" w:lineRule="auto"/>
      <w:ind w:firstLine="720"/>
    </w:pPr>
  </w:style>
  <w:style w:type="paragraph" w:styleId="Closing">
    <w:name w:val="Closing"/>
    <w:basedOn w:val="Normal"/>
    <w:next w:val="Signature"/>
    <w:link w:val="ClosingChar"/>
    <w:uiPriority w:val="39"/>
    <w:rsid w:val="00B71B74"/>
    <w:pPr>
      <w:spacing w:after="360"/>
      <w:ind w:left="4320"/>
    </w:pPr>
  </w:style>
  <w:style w:type="character" w:customStyle="1" w:styleId="ClosingChar">
    <w:name w:val="Closing Char"/>
    <w:basedOn w:val="DefaultParagraphFont"/>
    <w:link w:val="Closing"/>
    <w:uiPriority w:val="39"/>
    <w:rsid w:val="00EB4BA5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next w:val="BodyText"/>
    <w:link w:val="SignatureChar"/>
    <w:uiPriority w:val="30"/>
    <w:rsid w:val="00B71B7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0"/>
    <w:rsid w:val="00EB4BA5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34"/>
    <w:rsid w:val="00B71B74"/>
    <w:pPr>
      <w:jc w:val="center"/>
    </w:pPr>
  </w:style>
  <w:style w:type="character" w:customStyle="1" w:styleId="DateChar">
    <w:name w:val="Date Char"/>
    <w:basedOn w:val="DefaultParagraphFont"/>
    <w:link w:val="Date"/>
    <w:uiPriority w:val="34"/>
    <w:rsid w:val="00EB4B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30"/>
    <w:rsid w:val="00B7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0"/>
    <w:rsid w:val="00EB4BA5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32"/>
    <w:rsid w:val="00B71B74"/>
    <w:rPr>
      <w:vertAlign w:val="superscript"/>
    </w:rPr>
  </w:style>
  <w:style w:type="paragraph" w:styleId="FootnoteText">
    <w:name w:val="footnote text"/>
    <w:basedOn w:val="Normal"/>
    <w:link w:val="FootnoteTextChar"/>
    <w:uiPriority w:val="32"/>
    <w:rsid w:val="00B71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2"/>
    <w:rsid w:val="00EB4BA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29"/>
    <w:rsid w:val="00B7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9"/>
    <w:rsid w:val="00EB4BA5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9"/>
    <w:rsid w:val="00EB4BA5"/>
    <w:rPr>
      <w:rFonts w:ascii="Times New Roman" w:hAnsi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EB4BA5"/>
    <w:rPr>
      <w:rFonts w:ascii="Times New Roman" w:hAnsi="Times New Roman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EB4BA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EB4BA5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EB4BA5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EB4BA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9"/>
    <w:rsid w:val="0021666C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Indent"/>
    <w:link w:val="QuoteChar"/>
    <w:uiPriority w:val="11"/>
    <w:qFormat/>
    <w:rsid w:val="00EB4BA5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EB4BA5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BodyTextIndent"/>
    <w:link w:val="SubtitleChar"/>
    <w:uiPriority w:val="13"/>
    <w:qFormat/>
    <w:rsid w:val="00B71B74"/>
    <w:pPr>
      <w:numPr>
        <w:ilvl w:val="1"/>
      </w:numPr>
      <w:spacing w:after="240"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EB4BA5"/>
    <w:rPr>
      <w:rFonts w:ascii="Times New Roman" w:eastAsiaTheme="majorEastAsia" w:hAnsi="Times New Roman" w:cstheme="majorBidi"/>
      <w:iCs/>
      <w:sz w:val="24"/>
      <w:szCs w:val="24"/>
    </w:rPr>
  </w:style>
  <w:style w:type="paragraph" w:styleId="Title">
    <w:name w:val="Title"/>
    <w:basedOn w:val="Normal"/>
    <w:next w:val="BodyTextIndent"/>
    <w:link w:val="TitleChar"/>
    <w:uiPriority w:val="12"/>
    <w:qFormat/>
    <w:rsid w:val="003F7627"/>
    <w:pPr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F7627"/>
    <w:rPr>
      <w:rFonts w:ascii="Times New Roman" w:eastAsiaTheme="majorEastAsia" w:hAnsi="Times New Roman" w:cstheme="majorBidi"/>
      <w:b/>
      <w:sz w:val="24"/>
      <w:szCs w:val="52"/>
    </w:rPr>
  </w:style>
  <w:style w:type="paragraph" w:styleId="ListBullet">
    <w:name w:val="List Bullet"/>
    <w:basedOn w:val="Normal"/>
    <w:uiPriority w:val="99"/>
    <w:qFormat/>
    <w:rsid w:val="0021666C"/>
    <w:pPr>
      <w:numPr>
        <w:numId w:val="1"/>
      </w:numPr>
      <w:spacing w:after="240"/>
      <w:ind w:left="1440" w:hanging="720"/>
      <w:contextualSpacing/>
    </w:pPr>
  </w:style>
  <w:style w:type="paragraph" w:styleId="ListNumber">
    <w:name w:val="List Number"/>
    <w:basedOn w:val="Normal"/>
    <w:uiPriority w:val="99"/>
    <w:qFormat/>
    <w:rsid w:val="0021666C"/>
    <w:pPr>
      <w:numPr>
        <w:numId w:val="2"/>
      </w:numPr>
      <w:spacing w:after="240"/>
      <w:ind w:left="144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McKool Smith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Truelove</dc:creator>
  <cp:keywords/>
  <dc:description/>
  <cp:lastModifiedBy>Donean Surratt</cp:lastModifiedBy>
  <cp:revision>3</cp:revision>
  <dcterms:created xsi:type="dcterms:W3CDTF">2021-10-06T21:26:00Z</dcterms:created>
  <dcterms:modified xsi:type="dcterms:W3CDTF">2021-10-06T21:34:00Z</dcterms:modified>
</cp:coreProperties>
</file>